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16" w:rsidRDefault="002C6116" w:rsidP="002C61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C6116" w:rsidRPr="002C429B" w:rsidRDefault="002C6116" w:rsidP="002C611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C6116" w:rsidRDefault="002C6116" w:rsidP="002C61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площадью 672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 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</w:t>
      </w:r>
      <w:r w:rsidRPr="006E4651">
        <w:rPr>
          <w:rFonts w:ascii="Times New Roman" w:hAnsi="Times New Roman" w:cs="Times New Roman"/>
        </w:rPr>
        <w:t xml:space="preserve"> (2.</w:t>
      </w:r>
      <w:r>
        <w:rPr>
          <w:rFonts w:ascii="Times New Roman" w:hAnsi="Times New Roman" w:cs="Times New Roman"/>
        </w:rPr>
        <w:t>1</w:t>
      </w:r>
      <w:r w:rsidRPr="006E465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с. Шубино</w:t>
      </w:r>
      <w:r w:rsidR="00CF27ED">
        <w:rPr>
          <w:rFonts w:ascii="Times New Roman" w:hAnsi="Times New Roman" w:cs="Times New Roman"/>
        </w:rPr>
        <w:t xml:space="preserve"> (50:28:0090106)</w:t>
      </w:r>
    </w:p>
    <w:p w:rsidR="002C6116" w:rsidRPr="002C429B" w:rsidRDefault="002C6116" w:rsidP="002C611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2C6116" w:rsidRPr="002C429B" w:rsidRDefault="002C6116" w:rsidP="002C611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>
        <w:rPr>
          <w:rFonts w:ascii="Times New Roman" w:hAnsi="Times New Roman" w:cs="Times New Roman"/>
        </w:rPr>
        <w:t>участка,  сведения</w:t>
      </w:r>
      <w:proofErr w:type="gramEnd"/>
      <w:r>
        <w:rPr>
          <w:rFonts w:ascii="Times New Roman" w:hAnsi="Times New Roman" w:cs="Times New Roman"/>
        </w:rPr>
        <w:t xml:space="preserve">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6116" w:rsidRPr="002C429B" w:rsidRDefault="002C6116" w:rsidP="002C61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15.11.2022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C6116" w:rsidRPr="009B6CA9" w:rsidRDefault="002C6116" w:rsidP="002C61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15.12.2022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2C6116" w:rsidRDefault="002C6116" w:rsidP="002C61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15.12.2022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2C6116" w:rsidRPr="0062085B" w:rsidRDefault="002C6116" w:rsidP="002C61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14.11.2022 размещено на официальном сайте в сети </w:t>
      </w:r>
      <w:r w:rsidRPr="0062085B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62085B">
        <w:rPr>
          <w:rFonts w:ascii="Times New Roman" w:eastAsia="Times New Roman" w:hAnsi="Times New Roman" w:cs="Times New Roman"/>
          <w:sz w:val="24"/>
          <w:szCs w:val="24"/>
          <w:u w:val="single"/>
          <w:lang w:eastAsia="x-none"/>
        </w:rPr>
        <w:t>https://torgi.gov.ru/new</w:t>
      </w:r>
      <w:r w:rsidRPr="0062085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85B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6208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62085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</w:p>
    <w:p w:rsidR="002C6116" w:rsidRPr="002C429B" w:rsidRDefault="002C6116" w:rsidP="002C611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C6116" w:rsidRDefault="002C6116" w:rsidP="002C61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C6116" w:rsidRDefault="002C6116" w:rsidP="002C61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C6116" w:rsidRDefault="002C6116" w:rsidP="002C61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C6116" w:rsidRDefault="002C6116" w:rsidP="002C61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C6116" w:rsidRDefault="002C6116" w:rsidP="002C611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C6116" w:rsidRDefault="002C6116" w:rsidP="002C6116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2C6116" w:rsidRPr="0039021C" w:rsidRDefault="002C6116" w:rsidP="002C6116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2C6116" w:rsidRDefault="002C6116" w:rsidP="002C6116"/>
    <w:p w:rsidR="008F4AAB" w:rsidRDefault="008F4AAB">
      <w:bookmarkStart w:id="0" w:name="_GoBack"/>
      <w:bookmarkEnd w:id="0"/>
    </w:p>
    <w:sectPr w:rsidR="008F4AAB" w:rsidSect="002C6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16"/>
    <w:rsid w:val="002C6116"/>
    <w:rsid w:val="008F4AAB"/>
    <w:rsid w:val="00C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1EBE"/>
  <w15:chartTrackingRefBased/>
  <w15:docId w15:val="{4D678474-CF10-4ED4-94B6-EADBCC6D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61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2022-11-14T10:48:00Z</dcterms:created>
  <dcterms:modified xsi:type="dcterms:W3CDTF">2022-11-14T15:25:00Z</dcterms:modified>
</cp:coreProperties>
</file>